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ADA7" w14:textId="1BE4512B" w:rsidR="00F227F3" w:rsidRPr="00912AA4" w:rsidRDefault="00E35BE7" w:rsidP="00FB2401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039E959F" w14:textId="77777777" w:rsidR="00F227F3" w:rsidRPr="00FB2401" w:rsidRDefault="00F227F3" w:rsidP="00F227F3">
      <w:pPr>
        <w:jc w:val="right"/>
        <w:rPr>
          <w:b/>
          <w:sz w:val="24"/>
          <w:szCs w:val="24"/>
        </w:rPr>
      </w:pPr>
    </w:p>
    <w:p w14:paraId="4CCD6684" w14:textId="77777777" w:rsidR="00FB2401" w:rsidRDefault="00FB2401" w:rsidP="00F22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14:paraId="75DE9FD8" w14:textId="7EE2B961" w:rsidR="00F227F3" w:rsidRPr="00FB2401" w:rsidRDefault="00FB2401" w:rsidP="00F22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республиканском к</w:t>
      </w:r>
      <w:r w:rsidR="00F227F3" w:rsidRPr="00FB2401">
        <w:rPr>
          <w:b/>
          <w:sz w:val="24"/>
          <w:szCs w:val="24"/>
        </w:rPr>
        <w:t>онкурс</w:t>
      </w:r>
      <w:r>
        <w:rPr>
          <w:b/>
          <w:sz w:val="24"/>
          <w:szCs w:val="24"/>
        </w:rPr>
        <w:t>е</w:t>
      </w:r>
    </w:p>
    <w:p w14:paraId="78A70C50" w14:textId="77777777" w:rsidR="00CD3CBB" w:rsidRPr="00FB2401" w:rsidRDefault="00CD3CBB" w:rsidP="0074585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bookmarkStart w:id="1" w:name="_Hlk64362069"/>
      <w:r w:rsidRPr="00FB2401">
        <w:rPr>
          <w:b/>
          <w:color w:val="000000" w:themeColor="text1"/>
          <w:sz w:val="24"/>
          <w:szCs w:val="24"/>
        </w:rPr>
        <w:t>«Лучший музей (музейная композиция),</w:t>
      </w:r>
    </w:p>
    <w:p w14:paraId="3B905A2A" w14:textId="0EC22DDF" w:rsidR="0074585F" w:rsidRPr="00FB2401" w:rsidRDefault="00CD3CBB" w:rsidP="0074585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FB2401">
        <w:rPr>
          <w:b/>
          <w:color w:val="000000" w:themeColor="text1"/>
          <w:sz w:val="24"/>
          <w:szCs w:val="24"/>
        </w:rPr>
        <w:t xml:space="preserve"> посвященный увековечению памяти защитников Отечества»</w:t>
      </w:r>
      <w:r w:rsidR="00FB2401">
        <w:rPr>
          <w:b/>
          <w:color w:val="000000" w:themeColor="text1"/>
          <w:sz w:val="24"/>
          <w:szCs w:val="24"/>
        </w:rPr>
        <w:t xml:space="preserve"> </w:t>
      </w:r>
      <w:bookmarkEnd w:id="1"/>
      <w:r w:rsidR="00912AA4">
        <w:rPr>
          <w:b/>
          <w:color w:val="000000" w:themeColor="text1"/>
          <w:sz w:val="24"/>
          <w:szCs w:val="24"/>
        </w:rPr>
        <w:t>в 2022</w:t>
      </w:r>
      <w:r w:rsidR="00FB2401">
        <w:rPr>
          <w:b/>
          <w:color w:val="000000" w:themeColor="text1"/>
          <w:sz w:val="24"/>
          <w:szCs w:val="24"/>
        </w:rPr>
        <w:t xml:space="preserve"> году</w:t>
      </w:r>
    </w:p>
    <w:p w14:paraId="2BDFD5E6" w14:textId="77777777" w:rsidR="00CD3CBB" w:rsidRPr="00FB2401" w:rsidRDefault="00CD3CBB" w:rsidP="0074585F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14:paraId="451DADD3" w14:textId="77777777" w:rsidR="0074585F" w:rsidRPr="00FB2401" w:rsidRDefault="0074585F" w:rsidP="0074585F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FB2401">
        <w:rPr>
          <w:rFonts w:ascii="yandex-sans" w:hAnsi="yandex-sans"/>
          <w:color w:val="000000"/>
          <w:sz w:val="24"/>
          <w:szCs w:val="24"/>
        </w:rPr>
        <w:t>1.ЦЕЛИ И ЗАДАЧИ</w:t>
      </w:r>
    </w:p>
    <w:p w14:paraId="1EA24641" w14:textId="205017B0" w:rsidR="00A66AE2" w:rsidRPr="00FB2401" w:rsidRDefault="0074585F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FB2401">
        <w:rPr>
          <w:color w:val="000000" w:themeColor="text1"/>
        </w:rPr>
        <w:t>Республиканский к</w:t>
      </w:r>
      <w:r w:rsidR="00A66AE2" w:rsidRPr="00FB2401">
        <w:rPr>
          <w:color w:val="000000" w:themeColor="text1"/>
        </w:rPr>
        <w:t xml:space="preserve">онкурс </w:t>
      </w:r>
      <w:r w:rsidRPr="00FB2401">
        <w:rPr>
          <w:color w:val="000000" w:themeColor="text1"/>
        </w:rPr>
        <w:t>«Лучший музей (музейная композиция), посвященный увековечению памяти защитников Отечества» проводится в рамках общественного проекта ПФО «Г</w:t>
      </w:r>
      <w:r w:rsidR="00FB2401">
        <w:rPr>
          <w:color w:val="000000" w:themeColor="text1"/>
        </w:rPr>
        <w:t>ерои Отечества»</w:t>
      </w:r>
      <w:r w:rsidR="001E785C" w:rsidRPr="00FB2401">
        <w:rPr>
          <w:color w:val="000000" w:themeColor="text1"/>
        </w:rPr>
        <w:t xml:space="preserve"> (далее – Конкурс). Конкурс проводится в целях военно-патриотического воспитания и решает следующие задачи</w:t>
      </w:r>
      <w:r w:rsidR="00A66AE2" w:rsidRPr="00FB2401">
        <w:rPr>
          <w:color w:val="000000" w:themeColor="text1"/>
        </w:rPr>
        <w:t>:</w:t>
      </w:r>
    </w:p>
    <w:p w14:paraId="526DF3D8" w14:textId="77777777" w:rsidR="00A66AE2" w:rsidRPr="00FB2401" w:rsidRDefault="00A66AE2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FB2401">
        <w:rPr>
          <w:color w:val="000000" w:themeColor="text1"/>
        </w:rPr>
        <w:t>- организация воспитательной и патриотической работы с молодежью на примерах подвигов защитников Отечества;</w:t>
      </w:r>
    </w:p>
    <w:p w14:paraId="5F308334" w14:textId="77777777" w:rsidR="001E785C" w:rsidRPr="00FB2401" w:rsidRDefault="00A66AE2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FB2401">
        <w:rPr>
          <w:color w:val="000000" w:themeColor="text1"/>
        </w:rPr>
        <w:t>- формирование патриотических ценностей в молодежной среде, создание условий для включения учащейся молод</w:t>
      </w:r>
      <w:r w:rsidR="001E785C" w:rsidRPr="00FB2401">
        <w:rPr>
          <w:color w:val="000000" w:themeColor="text1"/>
        </w:rPr>
        <w:t>ежи в патриотическую работу.</w:t>
      </w:r>
    </w:p>
    <w:p w14:paraId="632644A5" w14:textId="77777777" w:rsidR="001E785C" w:rsidRPr="00FB2401" w:rsidRDefault="001E785C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4E245737" w14:textId="77777777" w:rsidR="0074585F" w:rsidRPr="00FB2401" w:rsidRDefault="0074585F" w:rsidP="0074585F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FB2401">
        <w:rPr>
          <w:color w:val="000000" w:themeColor="text1"/>
          <w:sz w:val="24"/>
          <w:szCs w:val="24"/>
        </w:rPr>
        <w:t>2.ОРГАНИЗАТОРЫ И РУКОВОДСТВО</w:t>
      </w:r>
    </w:p>
    <w:p w14:paraId="6332BAAF" w14:textId="2BC2ED6F" w:rsidR="00FD3F04" w:rsidRPr="00FB2401" w:rsidRDefault="00FD3F04" w:rsidP="00FD3F04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401">
        <w:rPr>
          <w:rFonts w:eastAsia="Calibri"/>
          <w:sz w:val="24"/>
          <w:szCs w:val="24"/>
          <w:lang w:eastAsia="en-US"/>
        </w:rPr>
        <w:t>Организатор</w:t>
      </w:r>
      <w:r w:rsidR="005840B8">
        <w:rPr>
          <w:rFonts w:eastAsia="Calibri"/>
          <w:sz w:val="24"/>
          <w:szCs w:val="24"/>
          <w:lang w:eastAsia="en-US"/>
        </w:rPr>
        <w:t>ом</w:t>
      </w:r>
      <w:r w:rsidRPr="00FB2401">
        <w:rPr>
          <w:rFonts w:eastAsia="Calibri"/>
          <w:sz w:val="24"/>
          <w:szCs w:val="24"/>
          <w:lang w:eastAsia="en-US"/>
        </w:rPr>
        <w:t xml:space="preserve"> Конкурса является Министерство образования и молодежной политики Чувашской Республики. </w:t>
      </w:r>
    </w:p>
    <w:p w14:paraId="2C30C662" w14:textId="68AA7C97" w:rsidR="00FD3F04" w:rsidRPr="00FB2401" w:rsidRDefault="00FD3F04" w:rsidP="00FD3F04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401">
        <w:rPr>
          <w:rFonts w:eastAsia="Calibri"/>
          <w:sz w:val="24"/>
          <w:szCs w:val="24"/>
          <w:lang w:eastAsia="en-US"/>
        </w:rPr>
        <w:t xml:space="preserve">Непосредственное проведение Конкурса возлагается на </w:t>
      </w:r>
      <w:r w:rsidR="00FB2401">
        <w:rPr>
          <w:sz w:val="24"/>
          <w:szCs w:val="24"/>
        </w:rPr>
        <w:t>г</w:t>
      </w:r>
      <w:r w:rsidRPr="00FB2401">
        <w:rPr>
          <w:sz w:val="24"/>
          <w:szCs w:val="24"/>
        </w:rPr>
        <w:t xml:space="preserve">осударственное автономное учреждение </w:t>
      </w:r>
      <w:r w:rsidRPr="00FB2401">
        <w:rPr>
          <w:rFonts w:eastAsia="Calibri"/>
          <w:color w:val="000000"/>
          <w:sz w:val="24"/>
          <w:szCs w:val="24"/>
        </w:rPr>
        <w:t>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</w:t>
      </w:r>
      <w:r w:rsidRPr="00FB2401">
        <w:rPr>
          <w:sz w:val="24"/>
          <w:szCs w:val="24"/>
        </w:rPr>
        <w:t xml:space="preserve"> </w:t>
      </w:r>
      <w:r w:rsidRPr="00FB2401">
        <w:rPr>
          <w:rFonts w:eastAsia="Calibri"/>
          <w:sz w:val="24"/>
          <w:szCs w:val="24"/>
          <w:lang w:eastAsia="en-US"/>
        </w:rPr>
        <w:t>(далее – ГАУ ЧР ДО «Центр АВАНГАРД» Минобразования Чувашии).</w:t>
      </w:r>
    </w:p>
    <w:p w14:paraId="66376C46" w14:textId="77777777" w:rsidR="0074585F" w:rsidRPr="00FB2401" w:rsidRDefault="0074585F" w:rsidP="0074585F">
      <w:pPr>
        <w:shd w:val="clear" w:color="auto" w:fill="FFFFFF"/>
        <w:ind w:firstLine="709"/>
        <w:rPr>
          <w:rFonts w:ascii="yandex-sans" w:hAnsi="yandex-sans"/>
          <w:color w:val="000000"/>
          <w:sz w:val="24"/>
          <w:szCs w:val="24"/>
        </w:rPr>
      </w:pPr>
    </w:p>
    <w:p w14:paraId="7741AEFD" w14:textId="77777777" w:rsidR="00ED0E79" w:rsidRPr="00FB2401" w:rsidRDefault="001E785C" w:rsidP="00F227F3">
      <w:pPr>
        <w:jc w:val="center"/>
        <w:rPr>
          <w:color w:val="000000"/>
          <w:sz w:val="24"/>
          <w:szCs w:val="24"/>
        </w:rPr>
      </w:pPr>
      <w:r w:rsidRPr="00FB2401">
        <w:rPr>
          <w:sz w:val="24"/>
          <w:szCs w:val="24"/>
        </w:rPr>
        <w:t>3.</w:t>
      </w:r>
      <w:r w:rsidRPr="00FB2401">
        <w:rPr>
          <w:b/>
          <w:sz w:val="24"/>
          <w:szCs w:val="24"/>
        </w:rPr>
        <w:t xml:space="preserve"> </w:t>
      </w:r>
      <w:r w:rsidRPr="00FB2401">
        <w:rPr>
          <w:color w:val="000000"/>
          <w:sz w:val="24"/>
          <w:szCs w:val="24"/>
        </w:rPr>
        <w:t>СРОКИ И ПРОГРАММА</w:t>
      </w:r>
    </w:p>
    <w:p w14:paraId="2DE31FE4" w14:textId="077134D9" w:rsidR="001E785C" w:rsidRPr="00FB2401" w:rsidRDefault="00912AA4" w:rsidP="00800BD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проводится с 1</w:t>
      </w:r>
      <w:r w:rsidR="001E785C" w:rsidRPr="00FB24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 по 31 августа 2022</w:t>
      </w:r>
      <w:r w:rsidR="00800BD9" w:rsidRPr="00FB2401">
        <w:rPr>
          <w:color w:val="000000"/>
          <w:sz w:val="24"/>
          <w:szCs w:val="24"/>
        </w:rPr>
        <w:t xml:space="preserve"> года в заочной форме.</w:t>
      </w:r>
    </w:p>
    <w:p w14:paraId="7D4B2A97" w14:textId="4D286D15" w:rsidR="001E785C" w:rsidRPr="00FB2401" w:rsidRDefault="00800BD9" w:rsidP="00800BD9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К участию в конкурсе приглашаются музеи общеобразовательных организаций и </w:t>
      </w:r>
      <w:r w:rsidR="00FB2401">
        <w:rPr>
          <w:sz w:val="24"/>
          <w:szCs w:val="24"/>
        </w:rPr>
        <w:t>профессиональных образовательных о</w:t>
      </w:r>
      <w:r w:rsidRPr="00FB2401">
        <w:rPr>
          <w:sz w:val="24"/>
          <w:szCs w:val="24"/>
        </w:rPr>
        <w:t>рганизаций Чувашской Республики.</w:t>
      </w:r>
    </w:p>
    <w:p w14:paraId="47ADEEF9" w14:textId="041047D3" w:rsidR="00CD3CBB" w:rsidRPr="00FB2401" w:rsidRDefault="00CD3CBB" w:rsidP="00CD3CBB">
      <w:pPr>
        <w:ind w:firstLine="709"/>
        <w:jc w:val="both"/>
        <w:rPr>
          <w:b/>
          <w:color w:val="0000FF"/>
          <w:sz w:val="24"/>
          <w:szCs w:val="24"/>
          <w:u w:val="single"/>
        </w:rPr>
      </w:pPr>
      <w:r w:rsidRPr="00FB2401">
        <w:rPr>
          <w:sz w:val="24"/>
          <w:szCs w:val="24"/>
        </w:rPr>
        <w:t>Конкурсные р</w:t>
      </w:r>
      <w:r w:rsidR="00800BD9" w:rsidRPr="00FB2401">
        <w:rPr>
          <w:sz w:val="24"/>
          <w:szCs w:val="24"/>
        </w:rPr>
        <w:t>аботы, оформленные в соответствии с требован</w:t>
      </w:r>
      <w:r w:rsidR="00912AA4">
        <w:rPr>
          <w:sz w:val="24"/>
          <w:szCs w:val="24"/>
        </w:rPr>
        <w:t>иями конкурса, принимаются до 31 августа 2022</w:t>
      </w:r>
      <w:r w:rsidR="00800BD9" w:rsidRPr="00FB2401">
        <w:rPr>
          <w:sz w:val="24"/>
          <w:szCs w:val="24"/>
        </w:rPr>
        <w:t xml:space="preserve"> г. на адрес электронной почты: </w:t>
      </w:r>
      <w:hyperlink r:id="rId5" w:history="1">
        <w:r w:rsidR="00800BD9" w:rsidRPr="00FB2401">
          <w:rPr>
            <w:rStyle w:val="a3"/>
            <w:b/>
            <w:sz w:val="24"/>
            <w:szCs w:val="24"/>
            <w:lang w:val="en-US"/>
          </w:rPr>
          <w:t>centravangard</w:t>
        </w:r>
        <w:r w:rsidR="00800BD9" w:rsidRPr="00FB2401">
          <w:rPr>
            <w:rStyle w:val="a3"/>
            <w:b/>
            <w:sz w:val="24"/>
            <w:szCs w:val="24"/>
          </w:rPr>
          <w:t>21@</w:t>
        </w:r>
        <w:r w:rsidR="00800BD9" w:rsidRPr="00FB2401">
          <w:rPr>
            <w:rStyle w:val="a3"/>
            <w:b/>
            <w:sz w:val="24"/>
            <w:szCs w:val="24"/>
            <w:lang w:val="en-US"/>
          </w:rPr>
          <w:t>rchuv</w:t>
        </w:r>
        <w:r w:rsidR="00800BD9" w:rsidRPr="00FB2401">
          <w:rPr>
            <w:rStyle w:val="a3"/>
            <w:b/>
            <w:sz w:val="24"/>
            <w:szCs w:val="24"/>
          </w:rPr>
          <w:t>.</w:t>
        </w:r>
        <w:proofErr w:type="spellStart"/>
        <w:r w:rsidR="00800BD9" w:rsidRPr="00FB2401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800BD9" w:rsidRPr="00FB2401">
        <w:rPr>
          <w:rStyle w:val="a3"/>
          <w:b/>
          <w:sz w:val="24"/>
          <w:szCs w:val="24"/>
        </w:rPr>
        <w:t>.</w:t>
      </w:r>
    </w:p>
    <w:p w14:paraId="76B593B5" w14:textId="77777777" w:rsidR="001F7064" w:rsidRPr="00FB2401" w:rsidRDefault="001F7064" w:rsidP="001F7064">
      <w:pPr>
        <w:rPr>
          <w:b/>
          <w:sz w:val="24"/>
          <w:szCs w:val="24"/>
          <w:u w:val="single"/>
        </w:rPr>
      </w:pPr>
      <w:r w:rsidRPr="00FB2401">
        <w:rPr>
          <w:b/>
          <w:sz w:val="24"/>
          <w:szCs w:val="24"/>
          <w:u w:val="single"/>
        </w:rPr>
        <w:t xml:space="preserve">Структура </w:t>
      </w:r>
      <w:r w:rsidR="00CD3CBB" w:rsidRPr="00FB2401">
        <w:rPr>
          <w:b/>
          <w:sz w:val="24"/>
          <w:szCs w:val="24"/>
          <w:u w:val="single"/>
        </w:rPr>
        <w:t xml:space="preserve">конкурсной </w:t>
      </w:r>
      <w:r w:rsidRPr="00FB2401">
        <w:rPr>
          <w:b/>
          <w:sz w:val="24"/>
          <w:szCs w:val="24"/>
          <w:u w:val="single"/>
        </w:rPr>
        <w:t>заявки:</w:t>
      </w:r>
    </w:p>
    <w:p w14:paraId="2EF06B02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1.</w:t>
      </w:r>
      <w:r w:rsidR="000F4866" w:rsidRPr="00FB2401">
        <w:rPr>
          <w:sz w:val="24"/>
          <w:szCs w:val="24"/>
        </w:rPr>
        <w:t xml:space="preserve"> </w:t>
      </w:r>
      <w:r w:rsidR="001F7064" w:rsidRPr="00FB2401">
        <w:rPr>
          <w:sz w:val="24"/>
          <w:szCs w:val="24"/>
        </w:rPr>
        <w:t xml:space="preserve">Презентация музея (не более 15-20 слайдов в формате </w:t>
      </w:r>
      <w:r w:rsidR="001F7064" w:rsidRPr="00FB2401">
        <w:rPr>
          <w:sz w:val="24"/>
          <w:szCs w:val="24"/>
          <w:lang w:val="en-US"/>
        </w:rPr>
        <w:t>PowerPoint</w:t>
      </w:r>
      <w:r w:rsidR="001F7064" w:rsidRPr="00FB2401">
        <w:rPr>
          <w:sz w:val="24"/>
          <w:szCs w:val="24"/>
        </w:rPr>
        <w:t>) по следующей структуре:</w:t>
      </w:r>
    </w:p>
    <w:p w14:paraId="58460710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-  наименование организации;</w:t>
      </w:r>
    </w:p>
    <w:p w14:paraId="1189DAC4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-  наименование экспозиции;</w:t>
      </w:r>
    </w:p>
    <w:p w14:paraId="709A3E88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- развернутая информация об экспозиции (площадь, количество 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14:paraId="685DE37C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- </w:t>
      </w:r>
      <w:r w:rsidR="001F7064" w:rsidRPr="00FB2401">
        <w:rPr>
          <w:sz w:val="24"/>
          <w:szCs w:val="24"/>
        </w:rPr>
        <w:t>информация об организации на базе музея научно-исследовательской и культурно-просветительской работы;</w:t>
      </w:r>
    </w:p>
    <w:p w14:paraId="74ED0474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</w:t>
      </w:r>
      <w:r w:rsidR="001F7064" w:rsidRPr="00FB2401">
        <w:rPr>
          <w:sz w:val="24"/>
          <w:szCs w:val="24"/>
        </w:rPr>
        <w:t xml:space="preserve">- </w:t>
      </w:r>
      <w:r w:rsidR="0002765E" w:rsidRPr="00FB2401">
        <w:rPr>
          <w:sz w:val="24"/>
          <w:szCs w:val="24"/>
        </w:rPr>
        <w:t>наличие публикаций сотрудников музея в научных и общественно-политических изданиях;</w:t>
      </w:r>
    </w:p>
    <w:p w14:paraId="43D0D25F" w14:textId="77777777" w:rsidR="0002765E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02765E" w:rsidRPr="00FB2401">
        <w:rPr>
          <w:sz w:val="24"/>
          <w:szCs w:val="24"/>
        </w:rPr>
        <w:t>- иные формы работы с населением (в т.ч. инновационные).</w:t>
      </w:r>
    </w:p>
    <w:p w14:paraId="3D2366A5" w14:textId="77777777" w:rsidR="0002765E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>2.</w:t>
      </w:r>
      <w:r w:rsidR="000F4866" w:rsidRPr="00FB2401">
        <w:rPr>
          <w:sz w:val="24"/>
          <w:szCs w:val="24"/>
        </w:rPr>
        <w:t xml:space="preserve"> </w:t>
      </w:r>
      <w:r w:rsidR="0002765E" w:rsidRPr="00FB2401">
        <w:rPr>
          <w:sz w:val="24"/>
          <w:szCs w:val="24"/>
        </w:rPr>
        <w:t>Копии публикаций о работе музея в СМИ (не более 5 публикаций).</w:t>
      </w:r>
    </w:p>
    <w:p w14:paraId="1225A382" w14:textId="77777777" w:rsidR="0002765E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>3.</w:t>
      </w:r>
      <w:r w:rsidR="000F4866" w:rsidRPr="00FB2401">
        <w:rPr>
          <w:sz w:val="24"/>
          <w:szCs w:val="24"/>
        </w:rPr>
        <w:t xml:space="preserve"> </w:t>
      </w:r>
      <w:r w:rsidR="0002765E" w:rsidRPr="00FB2401">
        <w:rPr>
          <w:sz w:val="24"/>
          <w:szCs w:val="24"/>
        </w:rPr>
        <w:t>Фотографии экспозиции (не более 10 шт.)</w:t>
      </w:r>
    </w:p>
    <w:p w14:paraId="48FE645A" w14:textId="77777777" w:rsidR="0002765E" w:rsidRPr="00FB2401" w:rsidRDefault="00837238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 </w:t>
      </w:r>
      <w:r w:rsidR="000F4866" w:rsidRPr="00FB2401">
        <w:rPr>
          <w:sz w:val="24"/>
          <w:szCs w:val="24"/>
        </w:rPr>
        <w:t xml:space="preserve">  </w:t>
      </w:r>
      <w:r w:rsidR="0002765E" w:rsidRPr="00FB2401">
        <w:rPr>
          <w:sz w:val="24"/>
          <w:szCs w:val="24"/>
        </w:rPr>
        <w:t>Параметры используемых фотографий (формат .</w:t>
      </w:r>
      <w:r w:rsidR="0002765E" w:rsidRPr="00FB2401">
        <w:rPr>
          <w:sz w:val="24"/>
          <w:szCs w:val="24"/>
          <w:lang w:val="en-US"/>
        </w:rPr>
        <w:t>jpeg</w:t>
      </w:r>
      <w:r w:rsidR="0002765E" w:rsidRPr="00FB2401">
        <w:rPr>
          <w:sz w:val="24"/>
          <w:szCs w:val="24"/>
        </w:rPr>
        <w:t>,</w:t>
      </w:r>
      <w:r w:rsidRPr="00FB2401">
        <w:rPr>
          <w:sz w:val="24"/>
          <w:szCs w:val="24"/>
        </w:rPr>
        <w:t xml:space="preserve"> качество не менее 300 </w:t>
      </w:r>
      <w:r w:rsidRPr="00FB2401">
        <w:rPr>
          <w:sz w:val="24"/>
          <w:szCs w:val="24"/>
          <w:lang w:val="en-US"/>
        </w:rPr>
        <w:t>dpi</w:t>
      </w:r>
      <w:r w:rsidR="0002765E" w:rsidRPr="00FB2401">
        <w:rPr>
          <w:sz w:val="24"/>
          <w:szCs w:val="24"/>
        </w:rPr>
        <w:t>)</w:t>
      </w:r>
      <w:r w:rsidRPr="00FB2401">
        <w:rPr>
          <w:sz w:val="24"/>
          <w:szCs w:val="24"/>
        </w:rPr>
        <w:t xml:space="preserve"> должны позволять распечатку на формате А3 без потери качества.</w:t>
      </w:r>
    </w:p>
    <w:p w14:paraId="625CBE63" w14:textId="77777777" w:rsidR="00837238" w:rsidRPr="00FB2401" w:rsidRDefault="00837238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 xml:space="preserve">  </w:t>
      </w:r>
      <w:r w:rsidR="000F4866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>Фотографии должны содержать общий вид экспозиции и наиболее значимые экспонаты.</w:t>
      </w:r>
    </w:p>
    <w:p w14:paraId="1B00D92C" w14:textId="77777777" w:rsidR="00837238" w:rsidRPr="00FB2401" w:rsidRDefault="00837238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  </w:t>
      </w:r>
      <w:r w:rsidR="000F4866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>Подписи к фотографиям (прилагается в виде реестра в текстовом документе формата .</w:t>
      </w:r>
      <w:r w:rsidRPr="00FB2401">
        <w:rPr>
          <w:sz w:val="24"/>
          <w:szCs w:val="24"/>
          <w:lang w:val="en-US"/>
        </w:rPr>
        <w:t>doc</w:t>
      </w:r>
      <w:r w:rsidRPr="00FB2401">
        <w:rPr>
          <w:sz w:val="24"/>
          <w:szCs w:val="24"/>
        </w:rPr>
        <w:t>) должны быть краткими и содержательными.</w:t>
      </w:r>
    </w:p>
    <w:p w14:paraId="0A983478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837238" w:rsidRPr="00FB2401">
        <w:rPr>
          <w:sz w:val="24"/>
          <w:szCs w:val="24"/>
        </w:rPr>
        <w:t>4.</w:t>
      </w:r>
      <w:r w:rsidR="000F4866" w:rsidRPr="00FB2401">
        <w:rPr>
          <w:sz w:val="24"/>
          <w:szCs w:val="24"/>
        </w:rPr>
        <w:t xml:space="preserve"> </w:t>
      </w:r>
      <w:r w:rsidR="00837238" w:rsidRPr="00FB2401">
        <w:rPr>
          <w:sz w:val="24"/>
          <w:szCs w:val="24"/>
        </w:rPr>
        <w:t>Дополнительная информация (на усмотрение участников конкурса, не более 3 стр.)</w:t>
      </w:r>
      <w:r w:rsidR="00CD3CBB" w:rsidRPr="00FB2401">
        <w:rPr>
          <w:sz w:val="24"/>
          <w:szCs w:val="24"/>
        </w:rPr>
        <w:t>.</w:t>
      </w:r>
      <w:r w:rsidR="00837238" w:rsidRPr="00FB2401">
        <w:rPr>
          <w:sz w:val="24"/>
          <w:szCs w:val="24"/>
        </w:rPr>
        <w:t xml:space="preserve"> </w:t>
      </w:r>
    </w:p>
    <w:p w14:paraId="0C219E03" w14:textId="77777777" w:rsidR="00CD3CBB" w:rsidRPr="00FB2401" w:rsidRDefault="00CD3CBB" w:rsidP="001F7064">
      <w:pPr>
        <w:jc w:val="both"/>
        <w:rPr>
          <w:sz w:val="24"/>
          <w:szCs w:val="24"/>
        </w:rPr>
      </w:pPr>
    </w:p>
    <w:p w14:paraId="00B79855" w14:textId="77777777" w:rsidR="00CD3CBB" w:rsidRPr="00FB2401" w:rsidRDefault="00CD3CBB" w:rsidP="001F7064">
      <w:pPr>
        <w:jc w:val="both"/>
        <w:rPr>
          <w:sz w:val="24"/>
          <w:szCs w:val="24"/>
        </w:rPr>
      </w:pPr>
    </w:p>
    <w:p w14:paraId="1E5BB40C" w14:textId="77777777" w:rsidR="00CD3CBB" w:rsidRPr="00FB2401" w:rsidRDefault="00CD3CBB" w:rsidP="00CD3CBB">
      <w:pPr>
        <w:jc w:val="center"/>
        <w:rPr>
          <w:sz w:val="24"/>
          <w:szCs w:val="24"/>
        </w:rPr>
      </w:pPr>
      <w:r w:rsidRPr="00FB2401">
        <w:rPr>
          <w:sz w:val="24"/>
          <w:szCs w:val="24"/>
        </w:rPr>
        <w:t>4. КРИТЕРИИ</w:t>
      </w:r>
    </w:p>
    <w:p w14:paraId="3F16E88F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CD3CBB" w:rsidRPr="00FB2401">
        <w:rPr>
          <w:sz w:val="24"/>
          <w:szCs w:val="24"/>
        </w:rPr>
        <w:t>Экспертная комиссия определяет</w:t>
      </w:r>
      <w:r w:rsidR="00837238" w:rsidRPr="00FB2401">
        <w:rPr>
          <w:sz w:val="24"/>
          <w:szCs w:val="24"/>
        </w:rPr>
        <w:t xml:space="preserve"> победителей</w:t>
      </w:r>
      <w:r w:rsidR="00CD3CBB" w:rsidRPr="00FB2401">
        <w:rPr>
          <w:sz w:val="24"/>
          <w:szCs w:val="24"/>
        </w:rPr>
        <w:t xml:space="preserve"> по следующим критериям</w:t>
      </w:r>
      <w:r w:rsidR="00837238" w:rsidRPr="00FB2401">
        <w:rPr>
          <w:sz w:val="24"/>
          <w:szCs w:val="24"/>
        </w:rPr>
        <w:t>:</w:t>
      </w:r>
    </w:p>
    <w:p w14:paraId="6CE47DC4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</w:t>
      </w:r>
      <w:r w:rsidR="00837238" w:rsidRPr="00FB2401">
        <w:rPr>
          <w:sz w:val="24"/>
          <w:szCs w:val="24"/>
        </w:rPr>
        <w:t xml:space="preserve">- целостность экспозиции, отражающей историю жизни увековеченного защитника Отечества и совершенный подвиг, а также наличие уникальных экспонатов </w:t>
      </w:r>
      <w:r w:rsidRPr="00FB2401">
        <w:rPr>
          <w:sz w:val="24"/>
          <w:szCs w:val="24"/>
        </w:rPr>
        <w:t xml:space="preserve">   </w:t>
      </w:r>
      <w:r w:rsidR="00837238" w:rsidRPr="00FB2401">
        <w:rPr>
          <w:sz w:val="24"/>
          <w:szCs w:val="24"/>
        </w:rPr>
        <w:t>– до 10 баллов;</w:t>
      </w:r>
    </w:p>
    <w:p w14:paraId="14B9B933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</w:t>
      </w:r>
      <w:r w:rsidR="00837238" w:rsidRPr="00FB2401">
        <w:rPr>
          <w:sz w:val="24"/>
          <w:szCs w:val="24"/>
        </w:rPr>
        <w:t>- интерактивная составляющая работы музея (наличие и полнота сайта, электронной странницы музея, возможность интерактивной экскурсии и др.) – до 10 баллов;</w:t>
      </w:r>
    </w:p>
    <w:p w14:paraId="340289B5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- </w:t>
      </w:r>
      <w:r w:rsidR="00525A3E" w:rsidRPr="00FB2401">
        <w:rPr>
          <w:sz w:val="24"/>
          <w:szCs w:val="24"/>
        </w:rPr>
        <w:t>организация на базе музея научно-исследовательской и культурно-просветительской работы, наличие публикаций сотрудников музея в научных и общественно-политических изданиях – до 5 баллов;</w:t>
      </w:r>
    </w:p>
    <w:p w14:paraId="6069B6B9" w14:textId="77777777" w:rsidR="00837238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организация образовательной и внеурочной работы на базе музея – до 5 баллов;</w:t>
      </w:r>
    </w:p>
    <w:p w14:paraId="5293CC78" w14:textId="77777777" w:rsidR="00ED0E79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иные формы работы с населением, в т.ч. инновационные – до 5 баллов;</w:t>
      </w:r>
    </w:p>
    <w:p w14:paraId="0B17FBB4" w14:textId="77777777" w:rsidR="00ED0E79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наличие и содержание публикаций о деятельности музея в СМИ – до 5 баллов;</w:t>
      </w:r>
    </w:p>
    <w:p w14:paraId="321FCF48" w14:textId="77777777" w:rsidR="00ED0E79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другие аспекты и особенности деятельности музея – до 5 баллов.</w:t>
      </w:r>
    </w:p>
    <w:p w14:paraId="095FBB0D" w14:textId="77777777" w:rsidR="00CD3CBB" w:rsidRPr="00FB2401" w:rsidRDefault="00CD3CBB" w:rsidP="001F7064">
      <w:pPr>
        <w:jc w:val="both"/>
        <w:rPr>
          <w:sz w:val="24"/>
          <w:szCs w:val="24"/>
        </w:rPr>
      </w:pPr>
    </w:p>
    <w:p w14:paraId="3897968C" w14:textId="77777777" w:rsidR="00CD3CBB" w:rsidRPr="00FB2401" w:rsidRDefault="00CD3CBB" w:rsidP="00CD3CBB">
      <w:pPr>
        <w:jc w:val="center"/>
        <w:rPr>
          <w:color w:val="000000"/>
          <w:sz w:val="24"/>
          <w:szCs w:val="24"/>
        </w:rPr>
      </w:pPr>
      <w:r w:rsidRPr="00FB2401">
        <w:rPr>
          <w:sz w:val="24"/>
          <w:szCs w:val="24"/>
        </w:rPr>
        <w:t xml:space="preserve">5. </w:t>
      </w:r>
      <w:r w:rsidRPr="00FB2401">
        <w:rPr>
          <w:color w:val="000000"/>
          <w:sz w:val="24"/>
          <w:szCs w:val="24"/>
        </w:rPr>
        <w:t>УСЛОВИЯ ФИНАНСИРОВАНИЯ</w:t>
      </w:r>
    </w:p>
    <w:p w14:paraId="2A7754DF" w14:textId="77777777" w:rsidR="00CD3CBB" w:rsidRPr="00FB2401" w:rsidRDefault="00CD3CBB" w:rsidP="00CD3CB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B2401">
        <w:rPr>
          <w:color w:val="000000"/>
          <w:sz w:val="24"/>
          <w:szCs w:val="24"/>
        </w:rPr>
        <w:t xml:space="preserve">Расходы на организацию и проведение Конкурса несет ГАУ ЧР ДО «Центр АВАНГАРД» Чувашской Республики. </w:t>
      </w:r>
    </w:p>
    <w:p w14:paraId="3EFFCAF3" w14:textId="77777777" w:rsidR="00CD3CBB" w:rsidRPr="00FB2401" w:rsidRDefault="00CD3CBB" w:rsidP="00CD3CBB">
      <w:pPr>
        <w:rPr>
          <w:sz w:val="24"/>
          <w:szCs w:val="24"/>
        </w:rPr>
      </w:pPr>
    </w:p>
    <w:p w14:paraId="7619A13E" w14:textId="77777777" w:rsidR="00CD3CBB" w:rsidRPr="00FB2401" w:rsidRDefault="00CD3CBB" w:rsidP="00CD3CBB">
      <w:pPr>
        <w:jc w:val="center"/>
        <w:rPr>
          <w:color w:val="000000"/>
          <w:sz w:val="24"/>
          <w:szCs w:val="24"/>
        </w:rPr>
      </w:pPr>
      <w:r w:rsidRPr="00FB2401">
        <w:rPr>
          <w:sz w:val="24"/>
          <w:szCs w:val="24"/>
        </w:rPr>
        <w:t>6.</w:t>
      </w:r>
      <w:r w:rsidRPr="00FB2401">
        <w:rPr>
          <w:color w:val="000000"/>
          <w:sz w:val="24"/>
          <w:szCs w:val="24"/>
        </w:rPr>
        <w:t xml:space="preserve"> НАГРАЖДАЕНИЕ ПОБЕДИТЕЛЕЙ И ПРИЗЕРОВ</w:t>
      </w:r>
    </w:p>
    <w:p w14:paraId="504BC6FA" w14:textId="77777777" w:rsidR="00CD3CBB" w:rsidRPr="00FB2401" w:rsidRDefault="004030D7" w:rsidP="004030D7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По итогу работы экспертной комиссии будут определены победители и призеры конкурса. </w:t>
      </w:r>
    </w:p>
    <w:p w14:paraId="061D3D9D" w14:textId="22ED9CC7" w:rsidR="004030D7" w:rsidRDefault="004030D7" w:rsidP="004030D7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>Победитель Конкурса награждается кубком и дипломом, призеры – дипломами соответствующих степеней.</w:t>
      </w:r>
    </w:p>
    <w:p w14:paraId="72AF2846" w14:textId="1106427A" w:rsidR="00FB2401" w:rsidRPr="00FB2401" w:rsidRDefault="00FB2401" w:rsidP="00FB2401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>Конкурсные материалы победителя будут направлены для участия в конкурсе в номинации «Лучший музей (музейная композиция),</w:t>
      </w:r>
      <w:r w:rsidR="00C80965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>посвященный увековечению памяти защитников Отечества» в рамках общественного проекта Приволжского федерального округа «Герои Отечества».</w:t>
      </w:r>
    </w:p>
    <w:p w14:paraId="44A8F4B3" w14:textId="77777777" w:rsidR="00FB2401" w:rsidRPr="00FB2401" w:rsidRDefault="00FB2401" w:rsidP="00FB2401">
      <w:pPr>
        <w:ind w:firstLine="709"/>
        <w:jc w:val="both"/>
        <w:rPr>
          <w:sz w:val="24"/>
          <w:szCs w:val="24"/>
        </w:rPr>
      </w:pPr>
    </w:p>
    <w:p w14:paraId="10A44DDF" w14:textId="77777777" w:rsidR="00FB2401" w:rsidRPr="00FB2401" w:rsidRDefault="00FB2401" w:rsidP="004030D7">
      <w:pPr>
        <w:ind w:firstLine="709"/>
        <w:jc w:val="both"/>
        <w:rPr>
          <w:sz w:val="24"/>
          <w:szCs w:val="24"/>
        </w:rPr>
      </w:pPr>
    </w:p>
    <w:sectPr w:rsidR="00FB2401" w:rsidRPr="00FB2401" w:rsidSect="00765917">
      <w:pgSz w:w="11900" w:h="16820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414"/>
    <w:multiLevelType w:val="hybridMultilevel"/>
    <w:tmpl w:val="2C1C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5"/>
    <w:rsid w:val="0002765E"/>
    <w:rsid w:val="000F4866"/>
    <w:rsid w:val="001E785C"/>
    <w:rsid w:val="001F7064"/>
    <w:rsid w:val="00352E80"/>
    <w:rsid w:val="004030D7"/>
    <w:rsid w:val="004C5F72"/>
    <w:rsid w:val="00525A3E"/>
    <w:rsid w:val="005432ED"/>
    <w:rsid w:val="005840B8"/>
    <w:rsid w:val="0074585F"/>
    <w:rsid w:val="00800BD9"/>
    <w:rsid w:val="00837238"/>
    <w:rsid w:val="00912AA4"/>
    <w:rsid w:val="009C7BAB"/>
    <w:rsid w:val="00A66AE2"/>
    <w:rsid w:val="00C34647"/>
    <w:rsid w:val="00C353E5"/>
    <w:rsid w:val="00C80965"/>
    <w:rsid w:val="00CD3CBB"/>
    <w:rsid w:val="00CF0E65"/>
    <w:rsid w:val="00E35BE7"/>
    <w:rsid w:val="00E61848"/>
    <w:rsid w:val="00ED0E79"/>
    <w:rsid w:val="00F227F3"/>
    <w:rsid w:val="00FB2401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BA19"/>
  <w15:chartTrackingRefBased/>
  <w15:docId w15:val="{06BBEFEB-A2A3-44B3-8957-3B50FDE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32ED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5432ED"/>
    <w:rPr>
      <w:color w:val="0000FF"/>
      <w:u w:val="single"/>
    </w:rPr>
  </w:style>
  <w:style w:type="character" w:styleId="a4">
    <w:name w:val="Strong"/>
    <w:uiPriority w:val="22"/>
    <w:qFormat/>
    <w:rsid w:val="005432ED"/>
    <w:rPr>
      <w:b/>
      <w:bCs/>
    </w:rPr>
  </w:style>
  <w:style w:type="paragraph" w:styleId="a5">
    <w:name w:val="List Paragraph"/>
    <w:basedOn w:val="a"/>
    <w:uiPriority w:val="34"/>
    <w:qFormat/>
    <w:rsid w:val="001F70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6A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dcterms:created xsi:type="dcterms:W3CDTF">2022-05-25T06:11:00Z</dcterms:created>
  <dcterms:modified xsi:type="dcterms:W3CDTF">2022-05-25T06:11:00Z</dcterms:modified>
</cp:coreProperties>
</file>